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 w:before="0" w:after="200"/>
        <w:ind w:left="0" w:right="232" w:hanging="0"/>
        <w:jc w:val="center"/>
        <w:rPr>
          <w:rFonts w:ascii="Helvetica" w:hAnsi="Helvetica" w:eastAsia="Helvetica" w:cs="Helvetica"/>
          <w:b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Formulář pro odstoupení od smlouvy 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 w:before="0" w:after="200"/>
        <w:ind w:left="0" w:right="232" w:hanging="0"/>
        <w:jc w:val="center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Vyplňte tento formulář a pošlete jej zpět pouze v případě, že chcete odstoupit od smlouvy.  Formulář je třeba vytisknout, podepsat a zaslat naskenovaný na níže uvedenou e-mailovou adresu, případně jej vložit do zásilky s vráceným zbožím.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 w:before="0" w:after="200"/>
        <w:ind w:left="0" w:right="232" w:hanging="0"/>
        <w:jc w:val="center"/>
        <w:rPr>
          <w:rFonts w:ascii="Helvetica" w:hAnsi="Helvetica" w:eastAsia="Helvetica" w:cs="Helvetica"/>
          <w:b/>
          <w:b/>
          <w:bCs/>
          <w:sz w:val="24"/>
          <w:szCs w:val="24"/>
        </w:rPr>
      </w:pPr>
      <w:r>
        <w:rPr>
          <w:rFonts w:eastAsia="Helvetica" w:cs="Helvetica" w:ascii="Helvetica" w:hAnsi="Helvetica"/>
          <w:b/>
          <w:bCs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b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Adresát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2550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0" w:after="0"/>
        <w:ind w:left="0" w:right="113" w:hanging="0"/>
        <w:jc w:val="both"/>
        <w:rPr>
          <w:rFonts w:ascii="Helvetica" w:hAnsi="Helvetica" w:eastAsia="Helvetica" w:cs="Helvetic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 w:ascii="Helvetica" w:hAnsi="Helvetic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Internetový obchod:</w:t>
        <w:tab/>
      </w:r>
      <w:r>
        <w:rPr>
          <w:rFonts w:eastAsia="Arial Unicode MS" w:cs="Arial Unicode MS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www.stribrnakoruna.cz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2550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0" w:after="0"/>
        <w:ind w:left="0" w:right="113" w:hanging="0"/>
        <w:jc w:val="both"/>
        <w:rPr>
          <w:rFonts w:ascii="Helvetica" w:hAnsi="Helvetica" w:eastAsia="Helvetica" w:cs="Helvetic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 w:ascii="Helvetica" w:hAnsi="Helvetic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Společnost:</w:t>
        <w:tab/>
      </w:r>
      <w:r>
        <w:rPr>
          <w:rFonts w:eastAsia="Arial Unicode MS" w:cs="Arial Unicode MS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DUSK DOMAIN s.r.o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2550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0" w:after="0"/>
        <w:ind w:left="0" w:right="113" w:hanging="0"/>
        <w:jc w:val="both"/>
        <w:rPr>
          <w:rFonts w:ascii="Helvetica" w:hAnsi="Helvetica" w:eastAsia="Helvetica" w:cs="Helvetic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 w:ascii="Helvetica" w:hAnsi="Helvetic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Se sídlem:</w:t>
        <w:tab/>
      </w:r>
      <w:r>
        <w:rPr>
          <w:rFonts w:eastAsia="Helvetica" w:cs="Helvetica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Lidická 700/19, </w:t>
      </w:r>
      <w:r>
        <w:rPr>
          <w:rFonts w:eastAsia="Helvetica" w:cs="Helvetica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Brno,602 00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2550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0" w:after="0"/>
        <w:ind w:left="0" w:right="113" w:hanging="0"/>
        <w:jc w:val="both"/>
        <w:rPr>
          <w:rFonts w:ascii="Helvetica" w:hAnsi="Helvetica" w:eastAsia="Helvetica" w:cs="Helvetica"/>
          <w:b/>
          <w:b/>
          <w:bCs/>
          <w:i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 w:ascii="Helvetica" w:hAnsi="Helvetic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IČ:No.</w:t>
        <w:tab/>
      </w:r>
      <w:r>
        <w:rPr>
          <w:rFonts w:eastAsia="Arial Unicode MS" w:cs="Arial Unicode MS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21518734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2550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0" w:after="0"/>
        <w:ind w:left="0" w:right="113" w:hanging="0"/>
        <w:jc w:val="both"/>
        <w:rPr>
          <w:rFonts w:ascii="Helvetica" w:hAnsi="Helvetica" w:eastAsia="Helvetica" w:cs="Helvetic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 w:ascii="Helvetica" w:hAnsi="Helvetic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E-mailová adresa:</w:t>
        <w:tab/>
      </w:r>
      <w:r>
        <w:rPr>
          <w:rFonts w:eastAsia="Arial Unicode MS" w:cs="Arial Unicode MS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obchod@stribrnakoruna.cz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left" w:pos="2550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0" w:after="0"/>
        <w:ind w:left="0" w:right="113" w:hanging="0"/>
        <w:jc w:val="both"/>
        <w:rPr>
          <w:rFonts w:ascii="Helvetica" w:hAnsi="Helvetica" w:eastAsia="Helvetica" w:cs="Helvetic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 w:ascii="Helvetica" w:hAnsi="Helvetic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Telefonní číslo:</w:t>
        <w:tab/>
      </w:r>
      <w:r>
        <w:rPr>
          <w:rFonts w:eastAsia="Arial Unicode MS" w:cs="Arial Unicode MS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+420 722 084 451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Oznamuji/oznamujeme</w:t>
      </w:r>
      <w:r>
        <w:rPr>
          <w:rFonts w:ascii="Helvetica" w:hAnsi="Helvetica"/>
          <w:sz w:val="24"/>
          <w:szCs w:val="24"/>
        </w:rPr>
        <w:t xml:space="preserve"> (*), že tímto </w:t>
      </w:r>
      <w:r>
        <w:rPr>
          <w:rFonts w:ascii="Helvetica" w:hAnsi="Helvetica"/>
          <w:b/>
          <w:bCs/>
          <w:sz w:val="24"/>
          <w:szCs w:val="24"/>
        </w:rPr>
        <w:t>odstupuji/odstupujeme</w:t>
      </w:r>
      <w:r>
        <w:rPr>
          <w:rFonts w:ascii="Helvetica" w:hAnsi="Helvetica"/>
          <w:sz w:val="24"/>
          <w:szCs w:val="24"/>
        </w:rPr>
        <w:t xml:space="preserve"> (*) od smlouvy o nákupu tohoto </w:t>
      </w:r>
      <w:r>
        <w:rPr>
          <w:rFonts w:ascii="Helvetica" w:hAnsi="Helvetica"/>
          <w:b/>
          <w:bCs/>
          <w:sz w:val="24"/>
          <w:szCs w:val="24"/>
        </w:rPr>
        <w:t>zboží</w:t>
      </w:r>
      <w:r>
        <w:rPr>
          <w:rFonts w:ascii="Helvetica" w:hAnsi="Helvetica"/>
          <w:sz w:val="24"/>
          <w:szCs w:val="24"/>
        </w:rPr>
        <w:t xml:space="preserve"> (*)/o </w:t>
      </w:r>
      <w:r>
        <w:rPr>
          <w:rFonts w:ascii="Helvetica" w:hAnsi="Helvetica"/>
          <w:b/>
          <w:bCs/>
          <w:sz w:val="24"/>
          <w:szCs w:val="24"/>
        </w:rPr>
        <w:t>poskytnutí těchto služeb</w:t>
      </w:r>
      <w:r>
        <w:rPr>
          <w:rFonts w:ascii="Helvetica" w:hAnsi="Helvetica"/>
          <w:sz w:val="24"/>
          <w:szCs w:val="24"/>
        </w:rPr>
        <w:t xml:space="preserve"> (*):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b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Spotřebitel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Datum objednání: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Datum obdržení objednávky: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Číslo objednávky: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Peněžní prostředky za objednání, případně i za doručení, byly zaslány způsobem: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Jméno a příjmení spotřebitele/spotřebitelů: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Adresa spotřebitele/spotřebitelů: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E-mail: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3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Telefon: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312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center" w:pos="202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160" w:after="160"/>
        <w:ind w:left="0" w:right="113" w:hanging="0"/>
        <w:jc w:val="both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eastAsia="Arial Unicode MS" w:cs="Arial Unicode MS" w:ascii="Calibri" w:hAnsi="Calibri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</w:t>
      </w:r>
      <w:r>
        <w:rPr>
          <w:rFonts w:eastAsia="Arial Unicode MS" w:cs="Arial Unicode MS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Fonts w:eastAsia="Arial Unicode MS" w:cs="Arial Unicode M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center" w:pos="202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160" w:after="160"/>
        <w:ind w:left="0" w:right="113" w:hanging="0"/>
        <w:jc w:val="both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center" w:pos="202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160" w:after="160"/>
        <w:ind w:left="0" w:right="113" w:hanging="0"/>
        <w:jc w:val="both"/>
        <w:rPr>
          <w:rFonts w:ascii="Helvetica" w:hAnsi="Helvetica" w:eastAsia="Helvetica" w:cs="Helvetica"/>
          <w:b/>
          <w:b/>
          <w:bCs/>
          <w:i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Helvetica" w:cs="Helvetica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/>
      </w:r>
      <w:r>
        <w:rPr>
          <w:rFonts w:eastAsia="Arial Unicode MS" w:cs="Arial Unicode MS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tabs>
          <w:tab w:val="clear" w:pos="720"/>
          <w:tab w:val="center" w:pos="2025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uppressAutoHyphens w:val="false"/>
        <w:bidi w:val="0"/>
        <w:spacing w:lineRule="auto" w:line="276" w:before="160" w:after="160"/>
        <w:ind w:left="0" w:right="113" w:hanging="0"/>
        <w:jc w:val="both"/>
        <w:rPr>
          <w:rFonts w:ascii="Helvetica" w:hAnsi="Helvetica" w:eastAsia="Helvetica" w:cs="Helvetic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eastAsia="Helvetica" w:cs="Helvetica" w:ascii="Helvetica" w:hAnsi="Helvetica"/>
          <w:b/>
          <w:bCs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               </w:t>
      </w:r>
      <w:r>
        <w:rPr>
          <w:rFonts w:eastAsia="Arial Unicode MS" w:cs="Arial Unicode MS" w:ascii="Helvetica" w:hAnsi="Helvetic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shd w:fill="auto" w:val="clear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Jméno a příjmení: </w:t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>
          <w:rFonts w:ascii="Helvetica" w:hAnsi="Helvetica" w:eastAsia="Helvetica" w:cs="Helvetica"/>
          <w:sz w:val="24"/>
          <w:szCs w:val="24"/>
        </w:rPr>
      </w:pPr>
      <w:r>
        <w:rPr>
          <w:rFonts w:eastAsia="Helvetica" w:cs="Helvetica" w:ascii="Helvetica" w:hAnsi="Helvetica"/>
          <w:sz w:val="24"/>
          <w:szCs w:val="24"/>
        </w:rPr>
      </w:r>
    </w:p>
    <w:p>
      <w:pPr>
        <w:pStyle w:val="Vchoz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76"/>
        <w:ind w:left="0" w:right="566" w:hanging="0"/>
        <w:jc w:val="both"/>
        <w:rPr/>
      </w:pPr>
      <w:r>
        <w:rPr>
          <w:rFonts w:ascii="Helvetica" w:hAnsi="Helvetica"/>
          <w:sz w:val="24"/>
          <w:szCs w:val="24"/>
        </w:rPr>
        <w:t>(*) Nehodící se škrtněte nebo údaje doplňte.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qFormat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adpis">
    <w:name w:val="Nadpis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Vchoz">
    <w:name w:val="Výchozí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Zhlavazpat">
    <w:name w:val="Záhlaví a zápatí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LibreOffice/7.3.7.2$Linux_X86_64 LibreOffice_project/30$Build-2</Application>
  <AppVersion>15.0000</AppVersion>
  <Pages>2</Pages>
  <Words>123</Words>
  <Characters>847</Characters>
  <CharactersWithSpaces>1040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2025-01-05T17:38:41Z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